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A" w:rsidRDefault="00BA06AA" w:rsidP="00BA06AA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BA06AA" w:rsidRDefault="00BA06AA" w:rsidP="00B424DB">
      <w:pPr>
        <w:jc w:val="center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Al Signor Sindaco del Comune</w:t>
      </w:r>
    </w:p>
    <w:p w:rsidR="00BA06AA" w:rsidRDefault="00BA06AA" w:rsidP="00BA06AA">
      <w:pPr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 Ragusa</w:t>
      </w:r>
    </w:p>
    <w:p w:rsidR="00BA06AA" w:rsidRDefault="00BA06AA" w:rsidP="00BA06AA">
      <w:pPr>
        <w:jc w:val="right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right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right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Oggetto: rilascio tessera di libera cir</w:t>
      </w:r>
      <w:r w:rsidR="00EB45DE">
        <w:rPr>
          <w:rFonts w:asciiTheme="minorHAnsi" w:hAnsiTheme="minorHAnsi"/>
          <w:sz w:val="28"/>
          <w:szCs w:val="28"/>
        </w:rPr>
        <w:t xml:space="preserve">colazione </w:t>
      </w:r>
      <w:r w:rsidR="00EB45DE" w:rsidRPr="00EB45DE">
        <w:rPr>
          <w:rFonts w:asciiTheme="minorHAnsi" w:hAnsiTheme="minorHAnsi"/>
          <w:b/>
          <w:sz w:val="36"/>
          <w:szCs w:val="36"/>
        </w:rPr>
        <w:t>urbana</w:t>
      </w:r>
      <w:r w:rsidR="00EB45DE">
        <w:rPr>
          <w:rFonts w:asciiTheme="minorHAnsi" w:hAnsiTheme="minorHAnsi"/>
          <w:sz w:val="28"/>
          <w:szCs w:val="28"/>
        </w:rPr>
        <w:t xml:space="preserve"> sui mezzi  </w:t>
      </w:r>
      <w:r w:rsidR="00EB45DE" w:rsidRPr="00EB45DE">
        <w:rPr>
          <w:rFonts w:asciiTheme="minorHAnsi" w:hAnsiTheme="minorHAnsi"/>
          <w:b/>
          <w:sz w:val="28"/>
          <w:szCs w:val="28"/>
        </w:rPr>
        <w:t>ETNA TRASPORTI</w:t>
      </w:r>
      <w:r w:rsidR="00EB45DE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="00EB45DE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="00EB45DE">
        <w:rPr>
          <w:rFonts w:asciiTheme="minorHAnsi" w:hAnsiTheme="minorHAnsi"/>
          <w:b/>
          <w:sz w:val="28"/>
          <w:szCs w:val="28"/>
        </w:rPr>
        <w:t>ANNO 2025</w:t>
      </w:r>
      <w:r>
        <w:rPr>
          <w:rFonts w:asciiTheme="minorHAnsi" w:hAnsiTheme="minorHAnsi"/>
          <w:sz w:val="28"/>
          <w:szCs w:val="28"/>
        </w:rPr>
        <w:t xml:space="preserve">  ai sensi dell’ art. 16 della  Legge Regionale n. 87 del 6.5.1981,  dell’ art. 10 della Legge regionale n. 14 del 25 marzo 1986,  dell’ art. 6 del D.A. Regione Sicilia n. 867/S7 del 15/4/2003, del messaggio INPS N. 4570 del 6.12.2018.</w:t>
      </w:r>
    </w:p>
    <w:p w:rsidR="00BA06AA" w:rsidRDefault="00BA06AA" w:rsidP="00BA06AA">
      <w:pPr>
        <w:jc w:val="right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right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Il/la sottoscritto/a </w:t>
      </w:r>
      <w:r w:rsidR="00EB45DE">
        <w:rPr>
          <w:rFonts w:asciiTheme="minorHAnsi" w:hAnsiTheme="minorHAnsi"/>
          <w:sz w:val="28"/>
          <w:szCs w:val="28"/>
        </w:rPr>
        <w:t xml:space="preserve">____________________ , nel richiedere con la presente istanza il servizio di cui all’ oggetto, </w:t>
      </w:r>
      <w:r>
        <w:rPr>
          <w:rFonts w:asciiTheme="minorHAnsi" w:hAnsiTheme="minorHAnsi"/>
          <w:sz w:val="28"/>
          <w:szCs w:val="28"/>
        </w:rPr>
        <w:t>consapevole della responsabilità penale cui può andare incontro , in caso di dichiarazione falsa o non corrispondente al vero, ai sensi DEGLI ARTT. 46 e  47 del D.P.R. 28/12/2000 n. 445</w:t>
      </w: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dichiara</w:t>
      </w:r>
    </w:p>
    <w:p w:rsidR="00BA06AA" w:rsidRDefault="00BA06AA" w:rsidP="00BA06AA">
      <w:pPr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⃝</w:t>
      </w:r>
      <w:r>
        <w:rPr>
          <w:rFonts w:asciiTheme="minorHAnsi" w:hAnsiTheme="minorHAnsi"/>
          <w:sz w:val="28"/>
          <w:szCs w:val="28"/>
        </w:rPr>
        <w:t xml:space="preserve">  di essere </w:t>
      </w:r>
      <w:proofErr w:type="spellStart"/>
      <w:r>
        <w:rPr>
          <w:rFonts w:asciiTheme="minorHAnsi" w:hAnsiTheme="minorHAnsi"/>
          <w:sz w:val="28"/>
          <w:szCs w:val="28"/>
        </w:rPr>
        <w:t>nat</w:t>
      </w:r>
      <w:proofErr w:type="spellEnd"/>
      <w:r>
        <w:rPr>
          <w:rFonts w:asciiTheme="minorHAnsi" w:hAnsiTheme="minorHAnsi"/>
          <w:sz w:val="28"/>
          <w:szCs w:val="28"/>
        </w:rPr>
        <w:t xml:space="preserve">_  a _______________________ il __________________ e quindi di avere compiuto al momento della presentazione dell’ istanza il 67esimo anno di età; </w:t>
      </w:r>
    </w:p>
    <w:p w:rsidR="00BA06AA" w:rsidRDefault="00BA06AA" w:rsidP="00BA06AA">
      <w:pPr>
        <w:pStyle w:val="Paragrafoelenco"/>
        <w:ind w:left="720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⃝</w:t>
      </w:r>
      <w:r>
        <w:rPr>
          <w:rFonts w:asciiTheme="minorHAnsi" w:hAnsiTheme="minorHAnsi"/>
          <w:sz w:val="28"/>
          <w:szCs w:val="28"/>
        </w:rPr>
        <w:t xml:space="preserve"> di essere residente a Ragusa in via ______________ n. ______ tel. _________  ;</w:t>
      </w: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⃝</w:t>
      </w:r>
      <w:r>
        <w:rPr>
          <w:rFonts w:asciiTheme="minorHAnsi" w:hAnsiTheme="minorHAnsi"/>
          <w:sz w:val="28"/>
          <w:szCs w:val="28"/>
        </w:rPr>
        <w:t xml:space="preserve"> che il suo nucleo familiare anagrafico è così composto: </w:t>
      </w:r>
    </w:p>
    <w:p w:rsidR="00BA06AA" w:rsidRDefault="00BA06AA" w:rsidP="00BA06AA">
      <w:pPr>
        <w:jc w:val="center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center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COGNOME                                       NOME                        RELAZIONE PARANTELA                    </w:t>
      </w: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3096"/>
        <w:gridCol w:w="3130"/>
        <w:gridCol w:w="3628"/>
      </w:tblGrid>
      <w:tr w:rsidR="00BA06AA" w:rsidTr="00BA06AA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6AA" w:rsidRDefault="00BA06AA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Beneficiario/a</w:t>
            </w:r>
          </w:p>
        </w:tc>
      </w:tr>
      <w:tr w:rsidR="00BA06AA" w:rsidTr="00BA06AA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A06AA" w:rsidTr="00BA06AA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A06AA" w:rsidTr="00BA06AA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A06AA" w:rsidTr="00BA06AA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A06AA" w:rsidTr="00BA06AA"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AA" w:rsidRDefault="00BA06A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⃝</w:t>
      </w:r>
      <w:r>
        <w:rPr>
          <w:rFonts w:asciiTheme="minorHAnsi" w:hAnsiTheme="minorHAnsi"/>
          <w:sz w:val="28"/>
          <w:szCs w:val="28"/>
        </w:rPr>
        <w:t xml:space="preserve"> che il reddito complessivo  del suo nucleo familiare in base all’ ISE  in corso di valid</w:t>
      </w:r>
      <w:r w:rsidR="005D592A">
        <w:rPr>
          <w:rFonts w:asciiTheme="minorHAnsi" w:hAnsiTheme="minorHAnsi"/>
          <w:sz w:val="28"/>
          <w:szCs w:val="28"/>
        </w:rPr>
        <w:t>ità è pari a € ______________</w:t>
      </w:r>
      <w:r>
        <w:rPr>
          <w:rFonts w:asciiTheme="minorHAnsi" w:hAnsiTheme="minorHAnsi"/>
          <w:sz w:val="28"/>
          <w:szCs w:val="28"/>
        </w:rPr>
        <w:t xml:space="preserve"> ; </w:t>
      </w:r>
    </w:p>
    <w:p w:rsidR="00BA06AA" w:rsidRDefault="00BA06AA" w:rsidP="00BA06AA">
      <w:pPr>
        <w:pStyle w:val="Paragrafoelenco"/>
        <w:ind w:left="720"/>
        <w:jc w:val="both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⃝</w:t>
      </w:r>
      <w:r>
        <w:rPr>
          <w:rFonts w:asciiTheme="minorHAnsi" w:hAnsiTheme="minorHAnsi"/>
          <w:sz w:val="28"/>
          <w:szCs w:val="28"/>
        </w:rPr>
        <w:t xml:space="preserve">  che non ha reddito da lavoro dipendente o nel caso di reddito da lavoro dipendente, il periodo da lavoro non sia stato inferiore a 365 giorni ovvero se inferiore a 365 giorni, il suo importo parametrato su 365 giorni no superi gli importi di ammissibilità individuati nell’ avviso pubblico (tale dichiarazione si riferisce al beneficiario);</w:t>
      </w: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⃝</w:t>
      </w:r>
      <w:r>
        <w:rPr>
          <w:rFonts w:asciiTheme="minorHAnsi" w:hAnsiTheme="minorHAnsi"/>
          <w:sz w:val="28"/>
          <w:szCs w:val="28"/>
        </w:rPr>
        <w:t xml:space="preserve">  che nel caso di reddito da pensione, il periodo di percezione della  pensione non sia stato inferiore a 365 giorni ovvero se inferiore a 365 giorni, il suo importo parametrato su 365 giorni non superi gli importi di ammissibilità individuati nell’ avviso pubblico  ( tale dichiarazione si riferisce al beneficiario);</w:t>
      </w: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⃝</w:t>
      </w:r>
      <w:r>
        <w:rPr>
          <w:rFonts w:asciiTheme="minorHAnsi" w:hAnsiTheme="minorHAnsi"/>
          <w:sz w:val="28"/>
          <w:szCs w:val="28"/>
        </w:rPr>
        <w:t xml:space="preserve"> che non ci sono detrazioni per coniugi o familiari a carico o  che le eventuali detrazioni per coniuge o fa</w:t>
      </w:r>
      <w:r w:rsidR="00240603">
        <w:rPr>
          <w:rFonts w:asciiTheme="minorHAnsi" w:hAnsiTheme="minorHAnsi"/>
          <w:sz w:val="28"/>
          <w:szCs w:val="28"/>
        </w:rPr>
        <w:t>miliari a carico sono spettanti;</w:t>
      </w:r>
    </w:p>
    <w:p w:rsidR="00BA06AA" w:rsidRDefault="009A514D" w:rsidP="009A514D">
      <w:p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⃝</w:t>
      </w:r>
      <w:r>
        <w:rPr>
          <w:rFonts w:asciiTheme="minorHAnsi" w:hAnsiTheme="minorHAnsi"/>
          <w:sz w:val="28"/>
          <w:szCs w:val="28"/>
        </w:rPr>
        <w:t xml:space="preserve"> che non  sono  dovute le addizionali regionali e comunali(tale dichiarazione si riferisce unicamente al beneficiario); </w:t>
      </w: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⃝</w:t>
      </w:r>
      <w:r>
        <w:rPr>
          <w:rFonts w:asciiTheme="minorHAnsi" w:hAnsiTheme="minorHAnsi"/>
          <w:sz w:val="28"/>
          <w:szCs w:val="28"/>
        </w:rPr>
        <w:t xml:space="preserve"> che non sia nella condizione di dover restituire in tutto o in parte il bonus IRPEF</w:t>
      </w: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(tale dichiarazione si riferisce al beneficiario);</w:t>
      </w: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Dichiara altresì di essere informato, ai sensi e per gli effetti della legge 196/03, che i dati raccolti saranno trattati , anche con strumenti informatici, esclusivamente nell’ ambito del procedimento per il quale la presente dichiarazione viene rese. </w:t>
      </w: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Allega: </w:t>
      </w:r>
    </w:p>
    <w:p w:rsidR="00BA06AA" w:rsidRDefault="00BA06AA" w:rsidP="00BA06AA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Fotocopia documento di  riconoscimento  in corso di validità;</w:t>
      </w:r>
    </w:p>
    <w:p w:rsidR="00BA06AA" w:rsidRDefault="00BA06AA" w:rsidP="00BA06AA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Attestazione ISE  in corso di validità.</w:t>
      </w:r>
    </w:p>
    <w:p w:rsidR="00D44DB7" w:rsidRPr="00D44DB7" w:rsidRDefault="00D44DB7" w:rsidP="00D44DB7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 foto formato tessera (eventualmente si può produrre successivamente);</w:t>
      </w:r>
    </w:p>
    <w:p w:rsidR="00BA06AA" w:rsidRDefault="00BA06AA" w:rsidP="00BA06AA">
      <w:pPr>
        <w:jc w:val="right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right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right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Ragusa, _____________________ </w:t>
      </w:r>
    </w:p>
    <w:p w:rsidR="00BA06AA" w:rsidRDefault="00BA06AA" w:rsidP="00BA06AA">
      <w:pPr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FIRMA</w:t>
      </w:r>
    </w:p>
    <w:p w:rsidR="00BA06AA" w:rsidRDefault="00BA06AA" w:rsidP="00BA06A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____________</w:t>
      </w:r>
    </w:p>
    <w:p w:rsidR="00BA06AA" w:rsidRDefault="00BA06AA" w:rsidP="00BA06AA">
      <w:pPr>
        <w:jc w:val="right"/>
        <w:rPr>
          <w:rFonts w:asciiTheme="minorHAnsi" w:hAnsiTheme="minorHAnsi"/>
          <w:sz w:val="28"/>
          <w:szCs w:val="28"/>
        </w:rPr>
      </w:pPr>
    </w:p>
    <w:p w:rsidR="00BA06AA" w:rsidRDefault="00BA06AA" w:rsidP="00BA06AA">
      <w:pPr>
        <w:jc w:val="right"/>
        <w:rPr>
          <w:rFonts w:ascii="Arial Narrow" w:hAnsi="Arial Narrow"/>
          <w:sz w:val="22"/>
          <w:szCs w:val="22"/>
        </w:rPr>
      </w:pPr>
    </w:p>
    <w:p w:rsidR="00BA06AA" w:rsidRDefault="00BA06AA" w:rsidP="00BA06AA">
      <w:pPr>
        <w:jc w:val="right"/>
        <w:rPr>
          <w:rFonts w:ascii="Arial Narrow" w:hAnsi="Arial Narrow"/>
          <w:sz w:val="22"/>
          <w:szCs w:val="22"/>
        </w:rPr>
      </w:pPr>
    </w:p>
    <w:p w:rsidR="00BA06AA" w:rsidRDefault="00BA06AA" w:rsidP="00BA06AA">
      <w:pPr>
        <w:jc w:val="right"/>
        <w:rPr>
          <w:rFonts w:ascii="Arial Narrow" w:hAnsi="Arial Narrow"/>
          <w:sz w:val="22"/>
          <w:szCs w:val="22"/>
        </w:rPr>
      </w:pPr>
    </w:p>
    <w:p w:rsidR="00BA06AA" w:rsidRDefault="00BA06AA" w:rsidP="00BA06AA">
      <w:pPr>
        <w:jc w:val="right"/>
        <w:rPr>
          <w:rFonts w:ascii="Arial Narrow" w:hAnsi="Arial Narrow"/>
          <w:sz w:val="22"/>
          <w:szCs w:val="22"/>
        </w:rPr>
      </w:pPr>
    </w:p>
    <w:p w:rsidR="00BA06AA" w:rsidRDefault="00BA06AA" w:rsidP="00BA06AA">
      <w:pPr>
        <w:jc w:val="right"/>
        <w:rPr>
          <w:rFonts w:ascii="Arial Narrow" w:hAnsi="Arial Narrow"/>
          <w:sz w:val="22"/>
          <w:szCs w:val="22"/>
        </w:rPr>
      </w:pPr>
    </w:p>
    <w:p w:rsidR="00BA06AA" w:rsidRDefault="00BA06AA" w:rsidP="00BA06AA">
      <w:pPr>
        <w:jc w:val="right"/>
        <w:rPr>
          <w:rFonts w:ascii="Arial Narrow" w:hAnsi="Arial Narrow"/>
          <w:sz w:val="22"/>
          <w:szCs w:val="22"/>
        </w:rPr>
      </w:pPr>
    </w:p>
    <w:p w:rsidR="00BA06AA" w:rsidRDefault="00BA06AA" w:rsidP="00BA06AA">
      <w:pPr>
        <w:jc w:val="right"/>
        <w:rPr>
          <w:rFonts w:ascii="Arial Narrow" w:hAnsi="Arial Narrow"/>
          <w:sz w:val="22"/>
          <w:szCs w:val="22"/>
        </w:rPr>
      </w:pPr>
    </w:p>
    <w:p w:rsidR="00BA06AA" w:rsidRDefault="00BA06AA" w:rsidP="00BA06AA">
      <w:pPr>
        <w:jc w:val="right"/>
        <w:rPr>
          <w:rFonts w:ascii="Arial Narrow" w:hAnsi="Arial Narrow"/>
          <w:sz w:val="22"/>
          <w:szCs w:val="22"/>
        </w:rPr>
      </w:pPr>
    </w:p>
    <w:p w:rsidR="00BA06AA" w:rsidRDefault="00BA06AA" w:rsidP="00BA06AA">
      <w:pPr>
        <w:jc w:val="right"/>
        <w:rPr>
          <w:rFonts w:ascii="Arial Narrow" w:hAnsi="Arial Narrow"/>
          <w:sz w:val="22"/>
          <w:szCs w:val="22"/>
        </w:rPr>
      </w:pPr>
    </w:p>
    <w:p w:rsidR="00BA06AA" w:rsidRDefault="00BA06AA" w:rsidP="00BA06AA">
      <w:pPr>
        <w:jc w:val="right"/>
        <w:rPr>
          <w:rFonts w:ascii="Arial Narrow" w:hAnsi="Arial Narrow"/>
          <w:sz w:val="22"/>
          <w:szCs w:val="22"/>
        </w:rPr>
      </w:pPr>
    </w:p>
    <w:p w:rsidR="00432330" w:rsidRDefault="00432330"/>
    <w:sectPr w:rsidR="00432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C1FA8"/>
    <w:multiLevelType w:val="hybridMultilevel"/>
    <w:tmpl w:val="C7EEAC70"/>
    <w:lvl w:ilvl="0" w:tplc="0A0005E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6065E"/>
    <w:multiLevelType w:val="hybridMultilevel"/>
    <w:tmpl w:val="AEB025BC"/>
    <w:lvl w:ilvl="0" w:tplc="2BA6F9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AA"/>
    <w:rsid w:val="00240603"/>
    <w:rsid w:val="0033287E"/>
    <w:rsid w:val="00432330"/>
    <w:rsid w:val="005D592A"/>
    <w:rsid w:val="008246C1"/>
    <w:rsid w:val="009A514D"/>
    <w:rsid w:val="00AA6EE7"/>
    <w:rsid w:val="00B424DB"/>
    <w:rsid w:val="00BA06AA"/>
    <w:rsid w:val="00D44DB7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06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06AA"/>
    <w:pPr>
      <w:ind w:left="708"/>
    </w:pPr>
  </w:style>
  <w:style w:type="paragraph" w:customStyle="1" w:styleId="TableContents">
    <w:name w:val="Table Contents"/>
    <w:basedOn w:val="Corpotesto"/>
    <w:rsid w:val="00BA06AA"/>
    <w:pPr>
      <w:suppressLineNumbers/>
      <w:suppressAutoHyphens/>
      <w:spacing w:after="0"/>
      <w:jc w:val="center"/>
    </w:pPr>
    <w:rPr>
      <w:i/>
      <w:iCs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BA06AA"/>
    <w:rPr>
      <w:b/>
      <w:bCs/>
    </w:rPr>
  </w:style>
  <w:style w:type="table" w:styleId="Grigliatabella">
    <w:name w:val="Table Grid"/>
    <w:basedOn w:val="Tabellanormale"/>
    <w:rsid w:val="00BA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A06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A06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92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06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06AA"/>
    <w:pPr>
      <w:ind w:left="708"/>
    </w:pPr>
  </w:style>
  <w:style w:type="paragraph" w:customStyle="1" w:styleId="TableContents">
    <w:name w:val="Table Contents"/>
    <w:basedOn w:val="Corpotesto"/>
    <w:rsid w:val="00BA06AA"/>
    <w:pPr>
      <w:suppressLineNumbers/>
      <w:suppressAutoHyphens/>
      <w:spacing w:after="0"/>
      <w:jc w:val="center"/>
    </w:pPr>
    <w:rPr>
      <w:i/>
      <w:iCs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BA06AA"/>
    <w:rPr>
      <w:b/>
      <w:bCs/>
    </w:rPr>
  </w:style>
  <w:style w:type="table" w:styleId="Grigliatabella">
    <w:name w:val="Table Grid"/>
    <w:basedOn w:val="Tabellanormale"/>
    <w:rsid w:val="00BA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A06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A06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92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Di Grandi</dc:creator>
  <cp:lastModifiedBy>Linda Pisacane</cp:lastModifiedBy>
  <cp:revision>2</cp:revision>
  <cp:lastPrinted>2024-12-05T14:26:00Z</cp:lastPrinted>
  <dcterms:created xsi:type="dcterms:W3CDTF">2024-12-05T15:42:00Z</dcterms:created>
  <dcterms:modified xsi:type="dcterms:W3CDTF">2024-12-05T15:42:00Z</dcterms:modified>
</cp:coreProperties>
</file>